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BB" w:rsidRPr="00523742" w:rsidRDefault="0031253D" w:rsidP="00523742">
      <w:pPr>
        <w:jc w:val="center"/>
        <w:rPr>
          <w:b/>
          <w:lang w:val="es-ES"/>
        </w:rPr>
      </w:pPr>
      <w:r w:rsidRPr="00523742">
        <w:rPr>
          <w:b/>
          <w:lang w:val="es-ES"/>
        </w:rPr>
        <w:t>PENDIENTES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Documentación mine PTC GASTRO (área académica no he entregado la solicitud actualizada).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Movimientos especiales nuevos (</w:t>
      </w:r>
      <w:proofErr w:type="spellStart"/>
      <w:r w:rsidRPr="005E5D41">
        <w:rPr>
          <w:lang w:val="es-ES"/>
        </w:rPr>
        <w:t>rev.</w:t>
      </w:r>
      <w:proofErr w:type="spellEnd"/>
      <w:r w:rsidRPr="005E5D41">
        <w:rPr>
          <w:lang w:val="es-ES"/>
        </w:rPr>
        <w:t xml:space="preserve"> Celia).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 xml:space="preserve">Expedientes e personal nuevos incompletos. </w:t>
      </w:r>
      <w:proofErr w:type="spellStart"/>
      <w:r w:rsidRPr="005E5D41">
        <w:rPr>
          <w:lang w:val="es-ES"/>
        </w:rPr>
        <w:t>Rev</w:t>
      </w:r>
      <w:proofErr w:type="spellEnd"/>
      <w:r w:rsidRPr="005E5D41">
        <w:rPr>
          <w:lang w:val="es-ES"/>
        </w:rPr>
        <w:t xml:space="preserve"> archivo BD usuarios y contraseñas.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 xml:space="preserve">Seguimiento no conformidad de Calidad. 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Actualizar procedimientos.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Instrumento de aplicación para clima laboral 2024.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Descripciones de puestos actualizar (se enviaron a los jefes y no se han entregado)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Archivar contratos 2023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Archivar oficios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Declaración patrimonial seguimiento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 xml:space="preserve">Generar contratos de los nuevos (falta número de SAE pedir a Celia) </w:t>
      </w:r>
    </w:p>
    <w:p w:rsidR="0031253D" w:rsidRDefault="0031253D" w:rsidP="0031253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Alma</w:t>
      </w:r>
    </w:p>
    <w:p w:rsidR="0031253D" w:rsidRDefault="0031253D" w:rsidP="0031253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Daniela</w:t>
      </w:r>
    </w:p>
    <w:p w:rsidR="0031253D" w:rsidRDefault="0031253D" w:rsidP="0031253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Rodrigo</w:t>
      </w:r>
    </w:p>
    <w:p w:rsidR="0031253D" w:rsidRDefault="0031253D" w:rsidP="0031253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Esther</w:t>
      </w:r>
    </w:p>
    <w:p w:rsidR="00954548" w:rsidRPr="005E5D41" w:rsidRDefault="00954548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 xml:space="preserve">Dar de alta en declaras a personal nuevo </w:t>
      </w:r>
    </w:p>
    <w:p w:rsidR="00954548" w:rsidRPr="00954548" w:rsidRDefault="00954548" w:rsidP="00954548">
      <w:pPr>
        <w:pStyle w:val="Prrafodelista"/>
        <w:numPr>
          <w:ilvl w:val="0"/>
          <w:numId w:val="3"/>
        </w:numPr>
        <w:rPr>
          <w:lang w:val="es-ES"/>
        </w:rPr>
      </w:pPr>
      <w:r w:rsidRPr="00954548">
        <w:rPr>
          <w:lang w:val="es-ES"/>
        </w:rPr>
        <w:t xml:space="preserve">Esther Hernández López </w:t>
      </w:r>
      <w:r>
        <w:rPr>
          <w:lang w:val="es-ES"/>
        </w:rPr>
        <w:t xml:space="preserve">- 16 de marzo </w:t>
      </w:r>
      <w:r w:rsidRPr="00954548">
        <w:rPr>
          <w:b/>
          <w:lang w:val="es-ES"/>
        </w:rPr>
        <w:t xml:space="preserve">URGENTE </w:t>
      </w:r>
    </w:p>
    <w:p w:rsidR="00954548" w:rsidRPr="00954548" w:rsidRDefault="00954548" w:rsidP="00954548">
      <w:pPr>
        <w:pStyle w:val="Prrafodelista"/>
        <w:numPr>
          <w:ilvl w:val="0"/>
          <w:numId w:val="3"/>
        </w:numPr>
        <w:rPr>
          <w:lang w:val="es-ES"/>
        </w:rPr>
      </w:pPr>
      <w:r w:rsidRPr="00954548">
        <w:rPr>
          <w:lang w:val="es-ES"/>
        </w:rPr>
        <w:t>Alma Imelda López Gallegos</w:t>
      </w:r>
      <w:r>
        <w:rPr>
          <w:lang w:val="es-ES"/>
        </w:rPr>
        <w:t xml:space="preserve"> - 01 de abril</w:t>
      </w:r>
    </w:p>
    <w:p w:rsidR="00954548" w:rsidRPr="00954548" w:rsidRDefault="00954548" w:rsidP="00954548">
      <w:pPr>
        <w:pStyle w:val="Prrafodelista"/>
        <w:numPr>
          <w:ilvl w:val="0"/>
          <w:numId w:val="3"/>
        </w:numPr>
        <w:rPr>
          <w:lang w:val="es-ES"/>
        </w:rPr>
      </w:pPr>
      <w:r w:rsidRPr="00954548">
        <w:rPr>
          <w:lang w:val="es-ES"/>
        </w:rPr>
        <w:t>Daniela Macías de Lara</w:t>
      </w:r>
      <w:r>
        <w:rPr>
          <w:lang w:val="es-ES"/>
        </w:rPr>
        <w:t xml:space="preserve"> </w:t>
      </w:r>
      <w:r>
        <w:rPr>
          <w:lang w:val="es-ES"/>
        </w:rPr>
        <w:t>-</w:t>
      </w:r>
      <w:r>
        <w:rPr>
          <w:lang w:val="es-ES"/>
        </w:rPr>
        <w:t xml:space="preserve"> </w:t>
      </w:r>
      <w:r>
        <w:rPr>
          <w:lang w:val="es-ES"/>
        </w:rPr>
        <w:t>01 de abril</w:t>
      </w:r>
    </w:p>
    <w:p w:rsidR="00954548" w:rsidRPr="00954548" w:rsidRDefault="00954548" w:rsidP="00954548">
      <w:pPr>
        <w:pStyle w:val="Prrafodelista"/>
        <w:numPr>
          <w:ilvl w:val="0"/>
          <w:numId w:val="3"/>
        </w:numPr>
        <w:rPr>
          <w:lang w:val="es-ES"/>
        </w:rPr>
      </w:pPr>
      <w:r w:rsidRPr="00954548">
        <w:rPr>
          <w:lang w:val="es-ES"/>
        </w:rPr>
        <w:t>Rodrigo Martínez Morales</w:t>
      </w:r>
      <w:r>
        <w:rPr>
          <w:lang w:val="es-ES"/>
        </w:rPr>
        <w:t xml:space="preserve"> </w:t>
      </w:r>
      <w:r>
        <w:rPr>
          <w:lang w:val="es-ES"/>
        </w:rPr>
        <w:t>-</w:t>
      </w:r>
      <w:r>
        <w:rPr>
          <w:lang w:val="es-ES"/>
        </w:rPr>
        <w:t xml:space="preserve"> </w:t>
      </w:r>
      <w:r>
        <w:rPr>
          <w:lang w:val="es-ES"/>
        </w:rPr>
        <w:t>01 de abril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Actividades culturales y deportivas para Administrativos y docentes.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 xml:space="preserve">Entregar contrato anual a Olga 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Generar requisiciones para el pago de capacitaciones programadas en agosto (ya están acordadas y autorizadas, solo es dar seguimiento y realizar la requi</w:t>
      </w:r>
      <w:r w:rsidR="00954548" w:rsidRPr="005E5D41">
        <w:rPr>
          <w:lang w:val="es-ES"/>
        </w:rPr>
        <w:t>sición</w:t>
      </w:r>
      <w:r w:rsidRPr="005E5D41">
        <w:rPr>
          <w:lang w:val="es-ES"/>
        </w:rPr>
        <w:t xml:space="preserve"> fecha en </w:t>
      </w:r>
      <w:r w:rsidR="00523742" w:rsidRPr="005E5D41">
        <w:rPr>
          <w:lang w:val="es-ES"/>
        </w:rPr>
        <w:t xml:space="preserve">que serán las capacitaciones del 12 al 16 de </w:t>
      </w:r>
      <w:r w:rsidR="00954548" w:rsidRPr="005E5D41">
        <w:rPr>
          <w:lang w:val="es-ES"/>
        </w:rPr>
        <w:t>agosto</w:t>
      </w:r>
      <w:r w:rsidR="00523742" w:rsidRPr="005E5D41">
        <w:rPr>
          <w:lang w:val="es-ES"/>
        </w:rPr>
        <w:t>. (Cualquier duda del contacto maestro Marco puede apoyar).</w:t>
      </w:r>
    </w:p>
    <w:p w:rsidR="00523742" w:rsidRDefault="00523742" w:rsidP="005E5D41">
      <w:pPr>
        <w:pStyle w:val="Sinespaciado"/>
        <w:ind w:left="1416"/>
        <w:rPr>
          <w:lang w:val="es-ES"/>
        </w:rPr>
      </w:pPr>
      <w:r>
        <w:rPr>
          <w:lang w:val="es-ES"/>
        </w:rPr>
        <w:t>Contacto:</w:t>
      </w:r>
    </w:p>
    <w:p w:rsidR="00523742" w:rsidRPr="00523742" w:rsidRDefault="00523742" w:rsidP="005E5D41">
      <w:pPr>
        <w:pStyle w:val="Sinespaciado"/>
        <w:numPr>
          <w:ilvl w:val="0"/>
          <w:numId w:val="4"/>
        </w:numPr>
        <w:ind w:left="2136"/>
        <w:rPr>
          <w:lang w:val="es-ES"/>
        </w:rPr>
      </w:pPr>
      <w:r w:rsidRPr="00523742">
        <w:rPr>
          <w:lang w:val="es-ES"/>
        </w:rPr>
        <w:t xml:space="preserve">Maestro Alejandro </w:t>
      </w:r>
    </w:p>
    <w:p w:rsidR="00523742" w:rsidRPr="00523742" w:rsidRDefault="00523742" w:rsidP="005E5D41">
      <w:pPr>
        <w:pStyle w:val="Sinespaciado"/>
        <w:numPr>
          <w:ilvl w:val="0"/>
          <w:numId w:val="4"/>
        </w:numPr>
        <w:ind w:left="2136"/>
        <w:rPr>
          <w:lang w:val="es-ES"/>
        </w:rPr>
      </w:pPr>
      <w:proofErr w:type="spellStart"/>
      <w:r w:rsidRPr="00523742">
        <w:rPr>
          <w:lang w:val="es-ES"/>
        </w:rPr>
        <w:t>Cel</w:t>
      </w:r>
      <w:proofErr w:type="spellEnd"/>
      <w:r w:rsidRPr="00523742">
        <w:rPr>
          <w:lang w:val="es-ES"/>
        </w:rPr>
        <w:t>: 5539894280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Firmas de contratos PA’S mayo-agosto 2024</w:t>
      </w:r>
    </w:p>
    <w:p w:rsidR="0031253D" w:rsidRPr="005E5D41" w:rsidRDefault="0031253D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 xml:space="preserve">Entrega de contratos </w:t>
      </w:r>
      <w:proofErr w:type="spellStart"/>
      <w:r w:rsidRPr="005E5D41">
        <w:rPr>
          <w:lang w:val="es-ES"/>
        </w:rPr>
        <w:t>sep</w:t>
      </w:r>
      <w:proofErr w:type="spellEnd"/>
      <w:r w:rsidRPr="005E5D41">
        <w:rPr>
          <w:lang w:val="es-ES"/>
        </w:rPr>
        <w:t>-dic PA´S 2023</w:t>
      </w:r>
    </w:p>
    <w:p w:rsidR="00523742" w:rsidRPr="005E5D41" w:rsidRDefault="00523742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 xml:space="preserve">Quitar bajas de los expedientes y archivar incidencias. </w:t>
      </w:r>
    </w:p>
    <w:p w:rsidR="00FB6B55" w:rsidRPr="005E5D41" w:rsidRDefault="00FB6B55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 xml:space="preserve">Entregar invitaciones día del maestro. </w:t>
      </w:r>
    </w:p>
    <w:p w:rsidR="0031253D" w:rsidRPr="005E5D41" w:rsidRDefault="007958EE" w:rsidP="005E5D41">
      <w:pPr>
        <w:pStyle w:val="Prrafodelista"/>
        <w:numPr>
          <w:ilvl w:val="0"/>
          <w:numId w:val="5"/>
        </w:numPr>
        <w:rPr>
          <w:lang w:val="es-ES"/>
        </w:rPr>
      </w:pPr>
      <w:r w:rsidRPr="005E5D41">
        <w:rPr>
          <w:lang w:val="es-ES"/>
        </w:rPr>
        <w:t>Hacer oficio de apoy</w:t>
      </w:r>
      <w:bookmarkStart w:id="0" w:name="_GoBack"/>
      <w:bookmarkEnd w:id="0"/>
      <w:r w:rsidRPr="005E5D41">
        <w:rPr>
          <w:lang w:val="es-ES"/>
        </w:rPr>
        <w:t>o para guardería</w:t>
      </w:r>
    </w:p>
    <w:sectPr w:rsidR="0031253D" w:rsidRPr="005E5D41" w:rsidSect="002C5F6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8AD"/>
    <w:multiLevelType w:val="hybridMultilevel"/>
    <w:tmpl w:val="FAF8C68C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6048B6"/>
    <w:multiLevelType w:val="hybridMultilevel"/>
    <w:tmpl w:val="54A6E5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5E23"/>
    <w:multiLevelType w:val="hybridMultilevel"/>
    <w:tmpl w:val="4ADC6D3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FC2C5B"/>
    <w:multiLevelType w:val="hybridMultilevel"/>
    <w:tmpl w:val="C1429A2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5683E"/>
    <w:multiLevelType w:val="hybridMultilevel"/>
    <w:tmpl w:val="D4FC7E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3D"/>
    <w:rsid w:val="000B67BB"/>
    <w:rsid w:val="002C5F64"/>
    <w:rsid w:val="0031253D"/>
    <w:rsid w:val="00523742"/>
    <w:rsid w:val="005E5D41"/>
    <w:rsid w:val="007958EE"/>
    <w:rsid w:val="00954548"/>
    <w:rsid w:val="00F1624F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26BA7"/>
  <w15:chartTrackingRefBased/>
  <w15:docId w15:val="{46A08A2B-9906-4D25-BAA7-39E3C57E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53D"/>
    <w:pPr>
      <w:ind w:left="720"/>
      <w:contextualSpacing/>
    </w:pPr>
  </w:style>
  <w:style w:type="paragraph" w:styleId="Sinespaciado">
    <w:name w:val="No Spacing"/>
    <w:uiPriority w:val="1"/>
    <w:qFormat/>
    <w:rsid w:val="0095454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Valdivia Gutiérrez</dc:creator>
  <cp:keywords/>
  <dc:description/>
  <cp:lastModifiedBy>Vanessa Valdivia Gutiérrez</cp:lastModifiedBy>
  <cp:revision>3</cp:revision>
  <cp:lastPrinted>2024-05-09T20:16:00Z</cp:lastPrinted>
  <dcterms:created xsi:type="dcterms:W3CDTF">2024-05-09T17:49:00Z</dcterms:created>
  <dcterms:modified xsi:type="dcterms:W3CDTF">2024-05-09T20:17:00Z</dcterms:modified>
</cp:coreProperties>
</file>