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F2" w:rsidRDefault="00037C54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2623184</wp:posOffset>
                </wp:positionV>
                <wp:extent cx="7283964" cy="3022468"/>
                <wp:effectExtent l="0" t="1905000" r="0" b="191198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48675">
                          <a:off x="0" y="0"/>
                          <a:ext cx="7283964" cy="3022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7C54" w:rsidRPr="00037C54" w:rsidRDefault="00037C54" w:rsidP="00037C54">
                            <w:pPr>
                              <w:jc w:val="center"/>
                              <w:rPr>
                                <w:b/>
                                <w:smallCaps/>
                                <w:color w:val="BFBFBF" w:themeColor="background1" w:themeShade="BF"/>
                                <w:sz w:val="180"/>
                              </w:rPr>
                            </w:pPr>
                            <w:r w:rsidRPr="00037C54">
                              <w:rPr>
                                <w:b/>
                                <w:smallCaps/>
                                <w:color w:val="BFBFBF" w:themeColor="background1" w:themeShade="BF"/>
                                <w:sz w:val="180"/>
                              </w:rPr>
                              <w:t>Documento en revisión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206.55pt;width:573.55pt;height:238pt;rotation:-2568274fd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" filled="f" stroked="f" strokeweight=".5pt">
                <v:textbox>
                  <w:txbxContent>
                    <w:p w:rsidR="00037C54" w:rsidRPr="00037C54" w:rsidRDefault="00037C54" w:rsidP="00037C54">
                      <w:pPr>
                        <w:jc w:val="center"/>
                        <w:rPr>
                          <w:b/>
                          <w:smallCaps/>
                          <w:color w:val="BFBFBF" w:themeColor="background1" w:themeShade="BF"/>
                          <w:sz w:val="180"/>
                        </w:rPr>
                      </w:pPr>
                      <w:r w:rsidRPr="00037C54">
                        <w:rPr>
                          <w:b/>
                          <w:smallCaps/>
                          <w:color w:val="BFBFBF" w:themeColor="background1" w:themeShade="BF"/>
                          <w:sz w:val="180"/>
                        </w:rPr>
                        <w:t>Documento en revisión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855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54"/>
    <w:rsid w:val="00037C54"/>
    <w:rsid w:val="00F8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A9440"/>
  <w15:chartTrackingRefBased/>
  <w15:docId w15:val="{8DEACA56-CA4D-4881-BFF9-50E99EDE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Zepeda Lobato</dc:creator>
  <cp:keywords/>
  <dc:description/>
  <cp:lastModifiedBy>Marco Antonio Zepeda Lobato</cp:lastModifiedBy>
  <cp:revision>1</cp:revision>
  <dcterms:created xsi:type="dcterms:W3CDTF">2022-01-11T14:30:00Z</dcterms:created>
  <dcterms:modified xsi:type="dcterms:W3CDTF">2022-01-11T14:33:00Z</dcterms:modified>
</cp:coreProperties>
</file>