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E7652F">
        <w:t>ipio de calvillo,  siendo las 13</w:t>
      </w:r>
      <w:r>
        <w:t xml:space="preserve">:00 horas del día  </w:t>
      </w:r>
      <w:r w:rsidR="007B5927">
        <w:t>08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7B5927">
        <w:t>MAYO</w:t>
      </w:r>
      <w:r w:rsidR="001F1F4A">
        <w:t xml:space="preserve"> </w:t>
      </w:r>
      <w:r w:rsidR="003D03AD">
        <w:t>del dos mil VEINTE</w:t>
      </w:r>
      <w:r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>
        <w:t xml:space="preserve">reunión </w:t>
      </w:r>
      <w:r w:rsidR="00A921E1">
        <w:t>ordinaria dentro del calendario del mes</w:t>
      </w:r>
      <w:r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  <w:r w:rsidR="007B5927">
        <w:t xml:space="preserve">Sin acuerdos </w:t>
      </w:r>
      <w:bookmarkStart w:id="0" w:name="_GoBack"/>
      <w:bookmarkEnd w:id="0"/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8"/>
        <w:gridCol w:w="1756"/>
        <w:gridCol w:w="1758"/>
        <w:gridCol w:w="1761"/>
        <w:gridCol w:w="1759"/>
      </w:tblGrid>
      <w:tr w:rsidR="007B5927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7B5927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C6126D" w:rsidP="0076694F">
            <w:pPr>
              <w:pStyle w:val="Prrafodelista"/>
              <w:spacing w:after="112"/>
              <w:ind w:firstLine="0"/>
            </w:pPr>
          </w:p>
        </w:tc>
        <w:tc>
          <w:tcPr>
            <w:tcW w:w="1766" w:type="dxa"/>
          </w:tcPr>
          <w:p w:rsidR="00E152E4" w:rsidRDefault="00E152E4" w:rsidP="00E152E4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B5927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E99D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2020-07-21T13:42:00Z</dcterms:created>
  <dcterms:modified xsi:type="dcterms:W3CDTF">2020-07-21T13:42:00Z</dcterms:modified>
</cp:coreProperties>
</file>